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3B84" w14:textId="68CE02FF" w:rsidR="00FC5B7D" w:rsidRPr="001C7DB4" w:rsidRDefault="00003011" w:rsidP="00003011">
      <w:pPr>
        <w:widowControl/>
        <w:shd w:val="clear" w:color="auto" w:fill="FFFFFF"/>
        <w:jc w:val="center"/>
        <w:rPr>
          <w:rFonts w:ascii="標楷體" w:eastAsia="標楷體" w:hAnsi="標楷體" w:cs="Arial"/>
          <w:b/>
          <w:bCs/>
          <w:color w:val="000000"/>
          <w:kern w:val="0"/>
          <w:sz w:val="32"/>
          <w:szCs w:val="32"/>
        </w:rPr>
      </w:pPr>
      <w:r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臺東縣達仁鄉立幼兒園</w:t>
      </w:r>
      <w:r w:rsidR="00357B29"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11</w:t>
      </w:r>
      <w:r w:rsidR="00232ABA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5</w:t>
      </w:r>
      <w:r w:rsidR="00871F6D" w:rsidRPr="001C7DB4">
        <w:rPr>
          <w:rFonts w:ascii="標楷體" w:eastAsia="標楷體" w:hAnsi="標楷體" w:cs="Arial"/>
          <w:b/>
          <w:bCs/>
          <w:color w:val="000000"/>
          <w:kern w:val="0"/>
          <w:sz w:val="32"/>
          <w:szCs w:val="32"/>
        </w:rPr>
        <w:t>學年度</w:t>
      </w:r>
      <w:r w:rsidR="00012476"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第</w:t>
      </w:r>
      <w:r w:rsidR="00232ABA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一</w:t>
      </w:r>
      <w:r w:rsidR="00012476"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學期</w:t>
      </w:r>
      <w:r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契約進用代理</w:t>
      </w:r>
      <w:r w:rsidR="00871F6D" w:rsidRPr="001C7DB4">
        <w:rPr>
          <w:rFonts w:ascii="標楷體" w:eastAsia="標楷體" w:hAnsi="標楷體" w:cs="Arial"/>
          <w:b/>
          <w:bCs/>
          <w:color w:val="000000"/>
          <w:kern w:val="0"/>
          <w:sz w:val="32"/>
          <w:szCs w:val="32"/>
        </w:rPr>
        <w:t>教保員甄選</w:t>
      </w:r>
      <w:r w:rsidR="00FC5B7D" w:rsidRPr="001C7DB4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t>公告</w:t>
      </w:r>
    </w:p>
    <w:p w14:paraId="59439B9A" w14:textId="509CF5C0" w:rsidR="00871F6D" w:rsidRPr="00232ABA" w:rsidRDefault="00763F82" w:rsidP="00232ABA">
      <w:pPr>
        <w:widowControl/>
        <w:shd w:val="clear" w:color="auto" w:fill="FFFFFF"/>
        <w:spacing w:line="360" w:lineRule="exact"/>
        <w:rPr>
          <w:rFonts w:ascii="標楷體" w:eastAsia="標楷體" w:hAnsi="標楷體" w:cs="Arial"/>
          <w:b/>
          <w:bCs/>
          <w:color w:val="000000"/>
          <w:kern w:val="0"/>
          <w:sz w:val="28"/>
          <w:szCs w:val="24"/>
        </w:rPr>
      </w:pPr>
      <w:r w:rsidRPr="00232ABA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4"/>
        </w:rPr>
        <w:t>一、甄選類別、聘期及名額：</w:t>
      </w:r>
    </w:p>
    <w:p w14:paraId="0F4662F7" w14:textId="6B433911" w:rsidR="00763F82" w:rsidRDefault="00763F82" w:rsidP="00232ABA">
      <w:pPr>
        <w:widowControl/>
        <w:shd w:val="clear" w:color="auto" w:fill="FFFFFF"/>
        <w:spacing w:line="280" w:lineRule="exact"/>
        <w:ind w:firstLineChars="200" w:firstLine="48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(一) 契約進用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代理教保員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1名。</w:t>
      </w:r>
    </w:p>
    <w:p w14:paraId="11B54BB3" w14:textId="40991100" w:rsidR="00871F6D" w:rsidRDefault="00763F82" w:rsidP="00232ABA">
      <w:pPr>
        <w:widowControl/>
        <w:shd w:val="clear" w:color="auto" w:fill="FFFFFF"/>
        <w:spacing w:line="280" w:lineRule="exact"/>
        <w:ind w:leftChars="200" w:left="1920" w:hangingChars="600" w:hanging="144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(二) 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聘期：</w:t>
      </w:r>
      <w:r w:rsidR="00C34FB2">
        <w:rPr>
          <w:rFonts w:ascii="標楷體" w:eastAsia="標楷體" w:hAnsi="標楷體" w:cs="Arial" w:hint="eastAsia"/>
          <w:color w:val="000000"/>
          <w:kern w:val="0"/>
          <w:szCs w:val="24"/>
        </w:rPr>
        <w:t>11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5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年</w:t>
      </w:r>
      <w:r w:rsidR="00ED0C70">
        <w:rPr>
          <w:rFonts w:ascii="標楷體" w:eastAsia="標楷體" w:hAnsi="標楷體" w:cs="Arial" w:hint="eastAsia"/>
          <w:color w:val="000000"/>
          <w:kern w:val="0"/>
          <w:szCs w:val="24"/>
        </w:rPr>
        <w:t>08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月</w:t>
      </w:r>
      <w:r w:rsidR="00ED0C70">
        <w:rPr>
          <w:rFonts w:ascii="標楷體" w:eastAsia="標楷體" w:hAnsi="標楷體" w:cs="Arial" w:hint="eastAsia"/>
          <w:color w:val="000000"/>
          <w:kern w:val="0"/>
          <w:szCs w:val="24"/>
        </w:rPr>
        <w:t>07</w:t>
      </w:r>
      <w:r w:rsidR="00871F6D" w:rsidRPr="001C7DB4">
        <w:rPr>
          <w:rFonts w:ascii="標楷體" w:eastAsia="標楷體" w:hAnsi="標楷體" w:cs="Arial"/>
          <w:color w:val="000000"/>
          <w:kern w:val="0"/>
          <w:szCs w:val="24"/>
        </w:rPr>
        <w:t>日</w:t>
      </w:r>
      <w:r w:rsidRPr="001C7DB4">
        <w:rPr>
          <w:rFonts w:ascii="標楷體" w:eastAsia="標楷體" w:hAnsi="標楷體" w:cs="Arial" w:hint="eastAsia"/>
          <w:color w:val="000000"/>
          <w:kern w:val="0"/>
          <w:szCs w:val="24"/>
        </w:rPr>
        <w:t>(或</w:t>
      </w:r>
      <w:r w:rsidRPr="001C7DB4">
        <w:rPr>
          <w:rFonts w:ascii="標楷體" w:eastAsia="標楷體" w:hAnsi="標楷體" w:cs="新細明體" w:hint="eastAsia"/>
          <w:color w:val="000000"/>
          <w:kern w:val="0"/>
          <w:szCs w:val="24"/>
        </w:rPr>
        <w:t>實際到職日</w:t>
      </w:r>
      <w:r w:rsidRPr="001C7DB4">
        <w:rPr>
          <w:rFonts w:ascii="標楷體" w:eastAsia="標楷體" w:hAnsi="標楷體" w:cs="Arial" w:hint="eastAsia"/>
          <w:color w:val="000000"/>
          <w:kern w:val="0"/>
          <w:szCs w:val="24"/>
        </w:rPr>
        <w:t>)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起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至</w:t>
      </w:r>
      <w:r w:rsidR="00C34FB2">
        <w:rPr>
          <w:rFonts w:ascii="標楷體" w:eastAsia="標楷體" w:hAnsi="標楷體" w:cs="Arial" w:hint="eastAsia"/>
          <w:color w:val="000000"/>
          <w:kern w:val="0"/>
          <w:szCs w:val="24"/>
        </w:rPr>
        <w:t>11</w:t>
      </w:r>
      <w:r w:rsidR="005C6B7B">
        <w:rPr>
          <w:rFonts w:ascii="標楷體" w:eastAsia="標楷體" w:hAnsi="標楷體" w:cs="Arial" w:hint="eastAsia"/>
          <w:color w:val="000000"/>
          <w:kern w:val="0"/>
          <w:szCs w:val="24"/>
        </w:rPr>
        <w:t>6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年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0</w:t>
      </w:r>
      <w:r w:rsidR="00ED0C70">
        <w:rPr>
          <w:rFonts w:ascii="標楷體" w:eastAsia="標楷體" w:hAnsi="標楷體" w:cs="Arial" w:hint="eastAsia"/>
          <w:color w:val="000000"/>
          <w:kern w:val="0"/>
          <w:szCs w:val="24"/>
        </w:rPr>
        <w:t>2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月</w:t>
      </w:r>
      <w:r w:rsidR="00ED0C70">
        <w:rPr>
          <w:rFonts w:ascii="標楷體" w:eastAsia="標楷體" w:hAnsi="標楷體" w:cs="Arial" w:hint="eastAsia"/>
          <w:color w:val="000000"/>
          <w:kern w:val="0"/>
          <w:szCs w:val="24"/>
        </w:rPr>
        <w:t>7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日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止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。若代理原因消失，則聘約終止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14:paraId="756F6FAA" w14:textId="77777777" w:rsidR="00B2592E" w:rsidRPr="00C43821" w:rsidRDefault="00763F82" w:rsidP="00232ABA">
      <w:pPr>
        <w:widowControl/>
        <w:shd w:val="clear" w:color="auto" w:fill="FFFFFF"/>
        <w:spacing w:line="280" w:lineRule="exact"/>
        <w:ind w:left="1962" w:hangingChars="700" w:hanging="1962"/>
        <w:rPr>
          <w:b/>
        </w:rPr>
      </w:pPr>
      <w:r w:rsidRPr="00232ABA">
        <w:rPr>
          <w:rFonts w:ascii="標楷體" w:eastAsia="標楷體" w:hAnsi="標楷體" w:cs="Arial" w:hint="eastAsia"/>
          <w:b/>
          <w:color w:val="000000"/>
          <w:kern w:val="0"/>
          <w:sz w:val="28"/>
          <w:szCs w:val="24"/>
        </w:rPr>
        <w:t>二、報考資格:</w:t>
      </w:r>
      <w:r w:rsidR="004A12C2" w:rsidRPr="00C43821">
        <w:rPr>
          <w:b/>
        </w:rPr>
        <w:t xml:space="preserve"> </w:t>
      </w:r>
    </w:p>
    <w:p w14:paraId="138A95B1" w14:textId="77777777" w:rsidR="00B2592E" w:rsidRDefault="00B2592E" w:rsidP="00F96EE1">
      <w:pPr>
        <w:widowControl/>
        <w:shd w:val="clear" w:color="auto" w:fill="FFFFFF"/>
        <w:spacing w:line="280" w:lineRule="exact"/>
        <w:ind w:leftChars="200" w:left="1680" w:hangingChars="500" w:hanging="120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(一) 基本條件:</w:t>
      </w:r>
    </w:p>
    <w:p w14:paraId="26B39F22" w14:textId="33A672B0" w:rsidR="00B2592E" w:rsidRPr="00B2592E" w:rsidRDefault="00B2592E" w:rsidP="00F96EE1">
      <w:pPr>
        <w:snapToGrid w:val="0"/>
        <w:spacing w:line="280" w:lineRule="exact"/>
        <w:ind w:leftChars="300" w:left="720"/>
        <w:rPr>
          <w:rFonts w:ascii="標楷體" w:eastAsia="標楷體" w:hAnsi="標楷體"/>
        </w:rPr>
      </w:pPr>
      <w:r w:rsidRPr="00B2592E">
        <w:rPr>
          <w:rFonts w:ascii="標楷體" w:eastAsia="標楷體" w:hAnsi="標楷體" w:hint="eastAsia"/>
        </w:rPr>
        <w:t>1.具中華民國國籍（大陸地區人民經許可進入臺灣地區者，須在臺灣地區設籍 10 年以上）。</w:t>
      </w:r>
    </w:p>
    <w:p w14:paraId="23E8F397" w14:textId="77777777" w:rsidR="00B2592E" w:rsidRPr="00B2592E" w:rsidRDefault="00B2592E" w:rsidP="00F96EE1">
      <w:pPr>
        <w:snapToGrid w:val="0"/>
        <w:spacing w:line="280" w:lineRule="exact"/>
        <w:ind w:leftChars="300" w:left="720"/>
        <w:rPr>
          <w:rFonts w:ascii="標楷體" w:eastAsia="標楷體" w:hAnsi="標楷體"/>
        </w:rPr>
      </w:pPr>
      <w:r w:rsidRPr="00B2592E">
        <w:rPr>
          <w:rFonts w:ascii="標楷體" w:eastAsia="標楷體" w:hAnsi="標楷體" w:hint="eastAsia"/>
        </w:rPr>
        <w:t>2.無教保服務人員條例第 12 條、第 13 條或第 14 條第 1 項各款情形者。</w:t>
      </w:r>
    </w:p>
    <w:p w14:paraId="3B7A7F31" w14:textId="76F158CF" w:rsidR="00B2592E" w:rsidRPr="00B2592E" w:rsidRDefault="00B2592E" w:rsidP="00F96EE1">
      <w:pPr>
        <w:snapToGrid w:val="0"/>
        <w:spacing w:line="280" w:lineRule="exact"/>
        <w:ind w:leftChars="300" w:left="720"/>
        <w:rPr>
          <w:rFonts w:ascii="標楷體" w:eastAsia="標楷體" w:hAnsi="標楷體"/>
        </w:rPr>
      </w:pPr>
      <w:r w:rsidRPr="00B2592E">
        <w:rPr>
          <w:rFonts w:ascii="標楷體" w:eastAsia="標楷體" w:hAnsi="標楷體" w:hint="eastAsia"/>
        </w:rPr>
        <w:t>3.無性侵害犯罪登記紀錄或不適任教保服務人員紀錄者。</w:t>
      </w:r>
    </w:p>
    <w:p w14:paraId="1B7E7AE3" w14:textId="10C81339" w:rsidR="00763F82" w:rsidRDefault="00B2592E" w:rsidP="00B2592E">
      <w:pPr>
        <w:widowControl/>
        <w:shd w:val="clear" w:color="auto" w:fill="FFFFFF"/>
        <w:spacing w:before="100" w:beforeAutospacing="1" w:after="100" w:afterAutospacing="1" w:line="320" w:lineRule="exact"/>
        <w:ind w:leftChars="200" w:left="1680" w:hangingChars="500" w:hanging="1200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(二)招考次別:</w:t>
      </w:r>
      <w:r w:rsidR="00C43821" w:rsidRPr="00C43821">
        <w:rPr>
          <w:rFonts w:hint="eastAsia"/>
        </w:rPr>
        <w:t xml:space="preserve"> </w:t>
      </w:r>
      <w:r w:rsidR="00C43821" w:rsidRPr="00C43821">
        <w:rPr>
          <w:rFonts w:ascii="標楷體" w:eastAsia="標楷體" w:hAnsi="標楷體" w:cs="Arial" w:hint="eastAsia"/>
          <w:color w:val="000000"/>
          <w:kern w:val="0"/>
          <w:szCs w:val="24"/>
        </w:rPr>
        <w:t>本次甄選採一次公告、分階段招考方式辦理，各階段依序辦理甄選作業；如於任一階段已有符合資格之人員錄取，則不再辦理下一階段甄選。</w:t>
      </w:r>
    </w:p>
    <w:tbl>
      <w:tblPr>
        <w:tblStyle w:val="3-21"/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967"/>
      </w:tblGrid>
      <w:tr w:rsidR="00326383" w14:paraId="481D8871" w14:textId="77777777" w:rsidTr="00ED0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23" w:type="dxa"/>
            <w:tcBorders>
              <w:bottom w:val="none" w:sz="0" w:space="0" w:color="auto"/>
              <w:right w:val="none" w:sz="0" w:space="0" w:color="auto"/>
            </w:tcBorders>
          </w:tcPr>
          <w:p w14:paraId="16DB3B06" w14:textId="77777777" w:rsidR="00326383" w:rsidRPr="005877B7" w:rsidRDefault="00326383" w:rsidP="00C4382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77B7">
              <w:rPr>
                <w:rFonts w:ascii="標楷體" w:eastAsia="標楷體" w:hAnsi="標楷體" w:hint="eastAsia"/>
                <w:szCs w:val="24"/>
              </w:rPr>
              <w:t>招考分階段</w:t>
            </w:r>
          </w:p>
        </w:tc>
        <w:tc>
          <w:tcPr>
            <w:tcW w:w="7967" w:type="dxa"/>
          </w:tcPr>
          <w:p w14:paraId="73741A30" w14:textId="15908EA7" w:rsidR="00326383" w:rsidRPr="005877B7" w:rsidRDefault="00326383" w:rsidP="00C43821">
            <w:pPr>
              <w:snapToGrid w:val="0"/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5877B7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</w:tr>
      <w:tr w:rsidR="00326383" w14:paraId="7F0B3606" w14:textId="77777777" w:rsidTr="00ED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082B32" w14:textId="3588CB71" w:rsidR="00326383" w:rsidRPr="00ED0C70" w:rsidRDefault="005C6B7B" w:rsidP="00C4382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0C70">
              <w:rPr>
                <w:rFonts w:ascii="標楷體" w:eastAsia="標楷體" w:hAnsi="標楷體" w:hint="eastAsia"/>
                <w:b w:val="0"/>
                <w:szCs w:val="24"/>
              </w:rPr>
              <w:t xml:space="preserve"> </w:t>
            </w:r>
            <w:r w:rsidR="00326383" w:rsidRPr="00ED0C70">
              <w:rPr>
                <w:rFonts w:ascii="標楷體" w:eastAsia="標楷體" w:hAnsi="標楷體" w:hint="eastAsia"/>
                <w:b w:val="0"/>
                <w:szCs w:val="24"/>
              </w:rPr>
              <w:t>第一階段</w:t>
            </w:r>
          </w:p>
        </w:tc>
        <w:tc>
          <w:tcPr>
            <w:tcW w:w="7967" w:type="dxa"/>
            <w:tcBorders>
              <w:top w:val="none" w:sz="0" w:space="0" w:color="auto"/>
              <w:bottom w:val="none" w:sz="0" w:space="0" w:color="auto"/>
            </w:tcBorders>
          </w:tcPr>
          <w:p w14:paraId="446DF654" w14:textId="55E17870" w:rsidR="00326383" w:rsidRPr="00ED0C70" w:rsidRDefault="00326383" w:rsidP="00C43821">
            <w:pPr>
              <w:snapToGrid w:val="0"/>
              <w:spacing w:line="280" w:lineRule="exact"/>
              <w:ind w:lef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2"/>
                <w:szCs w:val="20"/>
              </w:rPr>
            </w:pPr>
            <w:r w:rsidRPr="00ED0C70">
              <w:rPr>
                <w:rFonts w:ascii="標楷體" w:eastAsia="標楷體" w:hAnsi="標楷體" w:hint="eastAsia"/>
                <w:sz w:val="22"/>
                <w:szCs w:val="20"/>
              </w:rPr>
              <w:t>符合教保服務人員條例第10條規定，具下列</w:t>
            </w:r>
            <w:r w:rsidRPr="00ED0C70">
              <w:rPr>
                <w:rFonts w:ascii="標楷體" w:eastAsia="標楷體" w:hAnsi="標楷體" w:hint="eastAsia"/>
                <w:b/>
                <w:sz w:val="22"/>
                <w:szCs w:val="20"/>
              </w:rPr>
              <w:t>教保員</w:t>
            </w:r>
            <w:r w:rsidRPr="00ED0C70">
              <w:rPr>
                <w:rFonts w:ascii="標楷體" w:eastAsia="標楷體" w:hAnsi="標楷體" w:hint="eastAsia"/>
                <w:sz w:val="22"/>
                <w:szCs w:val="20"/>
              </w:rPr>
              <w:t>資格之一者：(詳簡章)</w:t>
            </w:r>
          </w:p>
          <w:p w14:paraId="498FD433" w14:textId="1F87146B" w:rsidR="00326383" w:rsidRPr="00326383" w:rsidRDefault="00326383" w:rsidP="00C43821">
            <w:pPr>
              <w:numPr>
                <w:ilvl w:val="0"/>
                <w:numId w:val="2"/>
              </w:numPr>
              <w:snapToGrid w:val="0"/>
              <w:spacing w:line="280" w:lineRule="exact"/>
              <w:ind w:leftChars="144" w:left="7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</w:rPr>
            </w:pPr>
            <w:r w:rsidRPr="00326383">
              <w:rPr>
                <w:rFonts w:eastAsia="標楷體" w:hAnsi="標楷體"/>
                <w:b/>
                <w:bCs/>
              </w:rPr>
              <w:t>國內專科以上</w:t>
            </w:r>
            <w:r w:rsidRPr="00326383">
              <w:rPr>
                <w:rFonts w:eastAsia="標楷體" w:hAnsi="標楷體"/>
              </w:rPr>
              <w:t>學校</w:t>
            </w:r>
            <w:r w:rsidRPr="00326383">
              <w:rPr>
                <w:rFonts w:eastAsia="標楷體" w:hAnsi="標楷體"/>
                <w:b/>
                <w:bCs/>
                <w:u w:val="single"/>
              </w:rPr>
              <w:t>教保相關系科</w:t>
            </w:r>
            <w:r w:rsidRPr="00326383">
              <w:rPr>
                <w:rFonts w:eastAsia="標楷體" w:hAnsi="標楷體"/>
                <w:b/>
                <w:bCs/>
              </w:rPr>
              <w:t>之</w:t>
            </w:r>
            <w:r w:rsidRPr="00326383">
              <w:rPr>
                <w:rFonts w:eastAsia="標楷體" w:hAnsi="標楷體"/>
                <w:b/>
                <w:bCs/>
                <w:u w:val="single"/>
              </w:rPr>
              <w:t>幼兒園教保專業課程</w:t>
            </w:r>
            <w:r w:rsidRPr="00326383">
              <w:rPr>
                <w:rFonts w:eastAsia="標楷體" w:hAnsi="標楷體"/>
              </w:rPr>
              <w:t>且取得專科以上學校畢業證書。</w:t>
            </w:r>
          </w:p>
          <w:p w14:paraId="10A402C7" w14:textId="745C99D9" w:rsidR="00326383" w:rsidRPr="00326383" w:rsidRDefault="00326383" w:rsidP="00C43821">
            <w:pPr>
              <w:numPr>
                <w:ilvl w:val="0"/>
                <w:numId w:val="2"/>
              </w:numPr>
              <w:snapToGrid w:val="0"/>
              <w:spacing w:line="280" w:lineRule="exact"/>
              <w:ind w:leftChars="144" w:left="7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26383">
              <w:rPr>
                <w:rFonts w:eastAsia="標楷體" w:hAnsi="標楷體"/>
              </w:rPr>
              <w:t>具備國外專科以上學校幼兒教育、幼兒保育相關系、所、學位學程、科畢業證書，並取得經中央主管機關發給之修畢幼兒園教保專業課程證明書。</w:t>
            </w:r>
          </w:p>
        </w:tc>
      </w:tr>
      <w:tr w:rsidR="00326383" w14:paraId="57D80E9B" w14:textId="77777777" w:rsidTr="00E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right w:val="none" w:sz="0" w:space="0" w:color="auto"/>
            </w:tcBorders>
          </w:tcPr>
          <w:p w14:paraId="6C248B0C" w14:textId="1824AC5D" w:rsidR="00326383" w:rsidRPr="00ED0C70" w:rsidRDefault="00326383" w:rsidP="00C4382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0C70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第二階段</w:t>
            </w:r>
          </w:p>
        </w:tc>
        <w:tc>
          <w:tcPr>
            <w:tcW w:w="7967" w:type="dxa"/>
          </w:tcPr>
          <w:p w14:paraId="50F749C3" w14:textId="3255FF76" w:rsidR="00326383" w:rsidRPr="00CB350C" w:rsidRDefault="00326383" w:rsidP="00C43821">
            <w:pPr>
              <w:snapToGrid w:val="0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B350C">
              <w:rPr>
                <w:rFonts w:ascii="標楷體" w:eastAsia="標楷體" w:hAnsi="標楷體" w:hint="eastAsia"/>
              </w:rPr>
              <w:t>符合前階段資格者，或依教保服務人員條例第11條規定，具下列</w:t>
            </w:r>
            <w:r w:rsidRPr="00CB350C">
              <w:rPr>
                <w:rFonts w:ascii="標楷體" w:eastAsia="標楷體" w:hAnsi="標楷體" w:hint="eastAsia"/>
                <w:b/>
              </w:rPr>
              <w:t>教保員</w:t>
            </w:r>
            <w:r w:rsidRPr="00CB350C">
              <w:rPr>
                <w:rFonts w:ascii="標楷體" w:eastAsia="標楷體" w:hAnsi="標楷體" w:hint="eastAsia"/>
              </w:rPr>
              <w:t>資格之一者：</w:t>
            </w:r>
            <w:r>
              <w:rPr>
                <w:rFonts w:ascii="標楷體" w:eastAsia="標楷體" w:hAnsi="標楷體" w:hint="eastAsia"/>
              </w:rPr>
              <w:t>(詳簡章)</w:t>
            </w:r>
          </w:p>
          <w:p w14:paraId="44D91A70" w14:textId="1B6B5C93" w:rsidR="00326383" w:rsidRPr="00BC1EB1" w:rsidRDefault="00326383" w:rsidP="00C43821">
            <w:pPr>
              <w:snapToGrid w:val="0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修畢國內高級中學學校幼兒保育相關學程、科之課程，並取得畢業證書。</w:t>
            </w:r>
          </w:p>
        </w:tc>
      </w:tr>
      <w:tr w:rsidR="00326383" w14:paraId="18275A39" w14:textId="77777777" w:rsidTr="00ED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6B53AEF" w14:textId="478E730A" w:rsidR="00326383" w:rsidRPr="00ED0C70" w:rsidRDefault="00326383" w:rsidP="00C4382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0C70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第三階段</w:t>
            </w:r>
          </w:p>
        </w:tc>
        <w:tc>
          <w:tcPr>
            <w:tcW w:w="7967" w:type="dxa"/>
            <w:tcBorders>
              <w:top w:val="none" w:sz="0" w:space="0" w:color="auto"/>
              <w:bottom w:val="none" w:sz="0" w:space="0" w:color="auto"/>
            </w:tcBorders>
          </w:tcPr>
          <w:p w14:paraId="41A2A882" w14:textId="1F1CE35D" w:rsidR="00326383" w:rsidRDefault="00326383" w:rsidP="00C43821">
            <w:pPr>
              <w:snapToGrid w:val="0"/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CB350C">
              <w:rPr>
                <w:rFonts w:ascii="標楷體" w:eastAsia="標楷體" w:hAnsi="標楷體" w:hint="eastAsia"/>
              </w:rPr>
              <w:t>符合前階段資格者，或具大學以上畢業有證明文件者。</w:t>
            </w:r>
          </w:p>
        </w:tc>
      </w:tr>
      <w:tr w:rsidR="00326383" w14:paraId="13566D3B" w14:textId="77777777" w:rsidTr="00E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right w:val="none" w:sz="0" w:space="0" w:color="auto"/>
            </w:tcBorders>
          </w:tcPr>
          <w:p w14:paraId="38BCEBC3" w14:textId="39F6B4DA" w:rsidR="00326383" w:rsidRPr="00ED0C70" w:rsidRDefault="00326383" w:rsidP="00C43821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D0C70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第四階段</w:t>
            </w:r>
          </w:p>
        </w:tc>
        <w:tc>
          <w:tcPr>
            <w:tcW w:w="7967" w:type="dxa"/>
          </w:tcPr>
          <w:p w14:paraId="42AD7460" w14:textId="5BD10F72" w:rsidR="00326383" w:rsidRPr="00CB350C" w:rsidRDefault="00326383" w:rsidP="00C43821">
            <w:pPr>
              <w:snapToGrid w:val="0"/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</w:rPr>
            </w:pPr>
            <w:r w:rsidRPr="00CB350C">
              <w:rPr>
                <w:rFonts w:ascii="標楷體" w:eastAsia="標楷體" w:hAnsi="標楷體" w:hint="eastAsia"/>
              </w:rPr>
              <w:t>具專科以上學校畢業有證明文件者。</w:t>
            </w:r>
          </w:p>
        </w:tc>
      </w:tr>
    </w:tbl>
    <w:p w14:paraId="01F31EB9" w14:textId="77777777" w:rsidR="00F96EE1" w:rsidRDefault="00763F82" w:rsidP="00232ABA">
      <w:pPr>
        <w:widowControl/>
        <w:shd w:val="clear" w:color="auto" w:fill="FFFFFF"/>
        <w:spacing w:line="360" w:lineRule="exact"/>
        <w:rPr>
          <w:rFonts w:ascii="標楷體" w:eastAsia="標楷體" w:hAnsi="標楷體" w:cs="Arial"/>
          <w:color w:val="000000"/>
          <w:kern w:val="0"/>
          <w:szCs w:val="24"/>
        </w:rPr>
      </w:pPr>
      <w:r w:rsidRPr="00232ABA">
        <w:rPr>
          <w:rFonts w:ascii="標楷體" w:eastAsia="標楷體" w:hAnsi="標楷體" w:cs="Arial" w:hint="eastAsia"/>
          <w:b/>
          <w:color w:val="000000"/>
          <w:kern w:val="0"/>
          <w:sz w:val="28"/>
          <w:szCs w:val="24"/>
        </w:rPr>
        <w:t>三、甄選方式:</w:t>
      </w:r>
      <w:r w:rsidR="00C43821" w:rsidRPr="00C43821">
        <w:rPr>
          <w:rFonts w:hint="eastAsia"/>
        </w:rPr>
        <w:t xml:space="preserve"> </w:t>
      </w:r>
      <w:r w:rsidR="00C43821" w:rsidRPr="00C43821">
        <w:rPr>
          <w:rFonts w:ascii="標楷體" w:eastAsia="標楷體" w:hAnsi="標楷體" w:cs="Arial" w:hint="eastAsia"/>
          <w:color w:val="000000"/>
          <w:kern w:val="0"/>
          <w:szCs w:val="24"/>
        </w:rPr>
        <w:t>採教學演示及口試方式辦理，詳細甄選內容及評分標準請參閱甄選簡章。</w:t>
      </w:r>
    </w:p>
    <w:p w14:paraId="50090042" w14:textId="66EE4FD6" w:rsidR="00763F82" w:rsidRPr="00232ABA" w:rsidRDefault="00763F82" w:rsidP="00232ABA">
      <w:pPr>
        <w:widowControl/>
        <w:shd w:val="clear" w:color="auto" w:fill="FFFFFF"/>
        <w:spacing w:line="360" w:lineRule="exact"/>
        <w:rPr>
          <w:rFonts w:ascii="標楷體" w:eastAsia="標楷體" w:hAnsi="標楷體" w:cs="Arial"/>
          <w:b/>
          <w:color w:val="000000"/>
          <w:kern w:val="0"/>
          <w:sz w:val="28"/>
          <w:szCs w:val="24"/>
        </w:rPr>
      </w:pPr>
      <w:r w:rsidRPr="00232ABA">
        <w:rPr>
          <w:rFonts w:ascii="標楷體" w:eastAsia="標楷體" w:hAnsi="標楷體" w:cs="Arial" w:hint="eastAsia"/>
          <w:b/>
          <w:color w:val="000000"/>
          <w:kern w:val="0"/>
          <w:sz w:val="28"/>
          <w:szCs w:val="24"/>
        </w:rPr>
        <w:t>四、甄選日期、時間及地點：</w:t>
      </w:r>
    </w:p>
    <w:p w14:paraId="7C7AD198" w14:textId="3DEBD94A" w:rsidR="00FE38CB" w:rsidRDefault="00763F82" w:rsidP="00232ABA">
      <w:pPr>
        <w:widowControl/>
        <w:shd w:val="clear" w:color="auto" w:fill="FFFFFF"/>
        <w:spacing w:line="320" w:lineRule="exact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(一)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報名與甄選</w:t>
      </w:r>
      <w:r w:rsidR="00B2592E">
        <w:rPr>
          <w:rFonts w:ascii="標楷體" w:eastAsia="標楷體" w:hAnsi="標楷體" w:cs="Arial" w:hint="eastAsia"/>
          <w:color w:val="000000"/>
          <w:kern w:val="0"/>
          <w:szCs w:val="24"/>
        </w:rPr>
        <w:t>及公告</w:t>
      </w:r>
      <w:r w:rsidR="00871F6D" w:rsidRPr="00003011">
        <w:rPr>
          <w:rFonts w:ascii="標楷體" w:eastAsia="標楷體" w:hAnsi="標楷體" w:cs="Arial"/>
          <w:color w:val="000000"/>
          <w:kern w:val="0"/>
          <w:szCs w:val="24"/>
        </w:rPr>
        <w:t>日期：</w:t>
      </w:r>
    </w:p>
    <w:tbl>
      <w:tblPr>
        <w:tblStyle w:val="3-11"/>
        <w:tblW w:w="106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381"/>
        <w:gridCol w:w="3005"/>
        <w:gridCol w:w="2381"/>
        <w:gridCol w:w="1418"/>
      </w:tblGrid>
      <w:tr w:rsidR="005877B7" w:rsidRPr="00F96EE1" w14:paraId="2DE4CAD8" w14:textId="391246C9" w:rsidTr="00ED0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2E4966AD" w14:textId="732C690E" w:rsidR="005877B7" w:rsidRPr="00F96EE1" w:rsidRDefault="005877B7" w:rsidP="00F96E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分階段招考</w:t>
            </w:r>
          </w:p>
        </w:tc>
        <w:tc>
          <w:tcPr>
            <w:tcW w:w="2381" w:type="dxa"/>
            <w:vAlign w:val="center"/>
          </w:tcPr>
          <w:p w14:paraId="1484AD6D" w14:textId="7371A4CC" w:rsidR="005877B7" w:rsidRPr="00F96EE1" w:rsidRDefault="005877B7" w:rsidP="00F96EE1">
            <w:pPr>
              <w:adjustRightInd w:val="0"/>
              <w:snapToGrid w:val="0"/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報名日期/時間</w:t>
            </w:r>
          </w:p>
        </w:tc>
        <w:tc>
          <w:tcPr>
            <w:tcW w:w="3005" w:type="dxa"/>
            <w:vAlign w:val="center"/>
          </w:tcPr>
          <w:p w14:paraId="0B7572A6" w14:textId="62636BC0" w:rsidR="005877B7" w:rsidRPr="00F96EE1" w:rsidRDefault="005877B7" w:rsidP="00F96EE1">
            <w:pPr>
              <w:adjustRightInd w:val="0"/>
              <w:snapToGrid w:val="0"/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甄選日期/時間</w:t>
            </w:r>
          </w:p>
        </w:tc>
        <w:tc>
          <w:tcPr>
            <w:tcW w:w="2381" w:type="dxa"/>
            <w:vAlign w:val="center"/>
          </w:tcPr>
          <w:p w14:paraId="610C62FA" w14:textId="1EBDECC3" w:rsidR="005877B7" w:rsidRPr="00F96EE1" w:rsidRDefault="008B26BA" w:rsidP="00F96EE1">
            <w:pPr>
              <w:adjustRightInd w:val="0"/>
              <w:snapToGrid w:val="0"/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錄取</w:t>
            </w:r>
            <w:r w:rsidR="005877B7"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公告日期/時間</w:t>
            </w:r>
          </w:p>
        </w:tc>
        <w:tc>
          <w:tcPr>
            <w:tcW w:w="1418" w:type="dxa"/>
            <w:vAlign w:val="center"/>
          </w:tcPr>
          <w:p w14:paraId="0D326FEE" w14:textId="17D73E28" w:rsidR="005877B7" w:rsidRPr="00F96EE1" w:rsidRDefault="005877B7" w:rsidP="00F96EE1">
            <w:pPr>
              <w:adjustRightInd w:val="0"/>
              <w:snapToGrid w:val="0"/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F96EE1">
              <w:rPr>
                <w:rFonts w:ascii="標楷體" w:eastAsia="標楷體" w:hAnsi="標楷體" w:cs="Arial" w:hint="eastAsia"/>
                <w:kern w:val="0"/>
                <w:szCs w:val="24"/>
              </w:rPr>
              <w:t>地點</w:t>
            </w:r>
          </w:p>
        </w:tc>
      </w:tr>
      <w:tr w:rsidR="005C6B7B" w:rsidRPr="00F96EE1" w14:paraId="36CAFA50" w14:textId="62FCA7F2" w:rsidTr="00ED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706E9DB" w14:textId="09C72F4E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第一階段</w:t>
            </w:r>
          </w:p>
        </w:tc>
        <w:tc>
          <w:tcPr>
            <w:tcW w:w="238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BF8F77" w14:textId="62F0A794" w:rsidR="005C6B7B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E7400">
              <w:rPr>
                <w:rFonts w:ascii="標楷體" w:eastAsia="標楷體" w:hAnsi="標楷體" w:hint="eastAsia"/>
              </w:rPr>
              <w:t>公告日起至115年</w:t>
            </w:r>
            <w:r w:rsidR="00ED0C70" w:rsidRPr="007E7400">
              <w:rPr>
                <w:rFonts w:ascii="標楷體" w:eastAsia="標楷體" w:hAnsi="標楷體" w:hint="eastAsia"/>
              </w:rPr>
              <w:t>7月31日止</w:t>
            </w:r>
            <w:r w:rsidRPr="007E7400">
              <w:rPr>
                <w:rFonts w:ascii="標楷體" w:eastAsia="標楷體" w:hAnsi="標楷體" w:hint="eastAsia"/>
              </w:rPr>
              <w:t>(</w:t>
            </w:r>
            <w:r w:rsidR="00ED0C70" w:rsidRPr="007E7400">
              <w:rPr>
                <w:rFonts w:ascii="標楷體" w:eastAsia="標楷體" w:hAnsi="標楷體" w:hint="eastAsia"/>
              </w:rPr>
              <w:t>五</w:t>
            </w:r>
            <w:r w:rsidRPr="007E7400">
              <w:rPr>
                <w:rFonts w:ascii="標楷體" w:eastAsia="標楷體" w:hAnsi="標楷體" w:hint="eastAsia"/>
              </w:rPr>
              <w:t>)</w:t>
            </w:r>
          </w:p>
          <w:p w14:paraId="684993E4" w14:textId="5EEFBD0B" w:rsidR="005C6B7B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下午5時止</w:t>
            </w:r>
          </w:p>
        </w:tc>
        <w:tc>
          <w:tcPr>
            <w:tcW w:w="30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DB1E1E" w14:textId="00C29D63" w:rsidR="005C6B7B" w:rsidRPr="007E7400" w:rsidRDefault="005C6B7B" w:rsidP="00ED0C70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ED0C70" w:rsidRPr="007E7400">
              <w:rPr>
                <w:rFonts w:ascii="標楷體" w:eastAsia="標楷體" w:hAnsi="標楷體" w:hint="eastAsia"/>
              </w:rPr>
              <w:t>03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ED0C70" w:rsidRPr="007E7400">
              <w:rPr>
                <w:rFonts w:ascii="標楷體" w:eastAsia="標楷體" w:hAnsi="標楷體" w:hint="eastAsia"/>
              </w:rPr>
              <w:t xml:space="preserve">一 </w:t>
            </w:r>
            <w:r w:rsidRPr="007E7400">
              <w:rPr>
                <w:rFonts w:ascii="標楷體" w:eastAsia="標楷體" w:hAnsi="標楷體" w:hint="eastAsia"/>
              </w:rPr>
              <w:t>）</w:t>
            </w:r>
            <w:r w:rsidR="00ED0C70" w:rsidRPr="007E7400">
              <w:rPr>
                <w:rFonts w:ascii="標楷體" w:eastAsia="標楷體" w:hAnsi="標楷體" w:hint="eastAsia"/>
              </w:rPr>
              <w:t>下</w:t>
            </w:r>
            <w:r w:rsidRPr="007E7400">
              <w:rPr>
                <w:rFonts w:ascii="標楷體" w:eastAsia="標楷體" w:hAnsi="標楷體" w:hint="eastAsia"/>
              </w:rPr>
              <w:t>午</w:t>
            </w:r>
            <w:r w:rsidR="00ED0C70" w:rsidRPr="007E7400">
              <w:rPr>
                <w:rFonts w:ascii="標楷體" w:eastAsia="標楷體" w:hAnsi="標楷體" w:hint="eastAsia"/>
              </w:rPr>
              <w:t>1</w:t>
            </w:r>
            <w:r w:rsidRPr="007E7400">
              <w:rPr>
                <w:rFonts w:ascii="標楷體" w:eastAsia="標楷體" w:hAnsi="標楷體" w:hint="eastAsia"/>
              </w:rPr>
              <w:t>時前報到</w:t>
            </w:r>
          </w:p>
        </w:tc>
        <w:tc>
          <w:tcPr>
            <w:tcW w:w="238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C4147F" w14:textId="1C469142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ED0C70" w:rsidRPr="007E7400">
              <w:rPr>
                <w:rFonts w:ascii="標楷體" w:eastAsia="標楷體" w:hAnsi="標楷體" w:hint="eastAsia"/>
              </w:rPr>
              <w:t>07</w:t>
            </w:r>
            <w:r w:rsidRPr="007E7400">
              <w:rPr>
                <w:rFonts w:ascii="標楷體" w:eastAsia="標楷體" w:hAnsi="標楷體" w:hint="eastAsia"/>
              </w:rPr>
              <w:t>日（五）下午5時前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C3C862" w14:textId="34889F3E" w:rsidR="005C6B7B" w:rsidRPr="007E7400" w:rsidRDefault="00ED0C70" w:rsidP="00ED0C70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達仁鄉立幼兒園(土坂)</w:t>
            </w:r>
          </w:p>
        </w:tc>
      </w:tr>
      <w:tr w:rsidR="005C6B7B" w:rsidRPr="00F96EE1" w14:paraId="027A91F6" w14:textId="1EEB066F" w:rsidTr="00E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none" w:sz="0" w:space="0" w:color="auto"/>
            </w:tcBorders>
            <w:vAlign w:val="center"/>
          </w:tcPr>
          <w:p w14:paraId="09C05120" w14:textId="396E887F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第二段階</w:t>
            </w:r>
          </w:p>
        </w:tc>
        <w:tc>
          <w:tcPr>
            <w:tcW w:w="2381" w:type="dxa"/>
            <w:vAlign w:val="center"/>
          </w:tcPr>
          <w:p w14:paraId="56DEE821" w14:textId="40D88036" w:rsidR="005C6B7B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E7400">
              <w:rPr>
                <w:rFonts w:ascii="標楷體" w:eastAsia="標楷體" w:hAnsi="標楷體" w:hint="eastAsia"/>
              </w:rPr>
              <w:t>公告日起至115年</w:t>
            </w:r>
            <w:r w:rsidR="007E7400" w:rsidRPr="007E7400">
              <w:rPr>
                <w:rFonts w:ascii="標楷體" w:eastAsia="標楷體" w:hAnsi="標楷體" w:hint="eastAsia"/>
              </w:rPr>
              <w:t>8</w:t>
            </w:r>
            <w:r w:rsidRPr="007E7400">
              <w:rPr>
                <w:rFonts w:ascii="標楷體" w:eastAsia="標楷體" w:hAnsi="標楷體" w:hint="eastAsia"/>
              </w:rPr>
              <w:t>月</w:t>
            </w:r>
            <w:r w:rsidR="007E7400" w:rsidRPr="007E7400">
              <w:rPr>
                <w:rFonts w:ascii="標楷體" w:eastAsia="標楷體" w:hAnsi="標楷體" w:hint="eastAsia"/>
              </w:rPr>
              <w:t>5</w:t>
            </w:r>
            <w:r w:rsidRPr="007E7400">
              <w:rPr>
                <w:rFonts w:ascii="標楷體" w:eastAsia="標楷體" w:hAnsi="標楷體" w:hint="eastAsia"/>
              </w:rPr>
              <w:t>日（三）下午5時止</w:t>
            </w:r>
          </w:p>
        </w:tc>
        <w:tc>
          <w:tcPr>
            <w:tcW w:w="3005" w:type="dxa"/>
            <w:vAlign w:val="center"/>
          </w:tcPr>
          <w:p w14:paraId="5FD8D1C2" w14:textId="5A35A1A5" w:rsidR="005C6B7B" w:rsidRPr="007E7400" w:rsidRDefault="005C6B7B" w:rsidP="00ED0C70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7E7400" w:rsidRPr="007E7400">
              <w:rPr>
                <w:rFonts w:ascii="標楷體" w:eastAsia="標楷體" w:hAnsi="標楷體" w:hint="eastAsia"/>
              </w:rPr>
              <w:t>06</w:t>
            </w:r>
            <w:r w:rsidRPr="007E7400">
              <w:rPr>
                <w:rFonts w:ascii="標楷體" w:eastAsia="標楷體" w:hAnsi="標楷體" w:hint="eastAsia"/>
              </w:rPr>
              <w:t>日（四）</w:t>
            </w:r>
            <w:r w:rsidR="007E7400" w:rsidRPr="007E7400">
              <w:rPr>
                <w:rFonts w:ascii="標楷體" w:eastAsia="標楷體" w:hAnsi="標楷體"/>
              </w:rPr>
              <w:t>下午1時前報到</w:t>
            </w:r>
          </w:p>
        </w:tc>
        <w:tc>
          <w:tcPr>
            <w:tcW w:w="2381" w:type="dxa"/>
            <w:vAlign w:val="center"/>
          </w:tcPr>
          <w:p w14:paraId="14905830" w14:textId="328CF9D1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7E7400" w:rsidRPr="007E7400">
              <w:rPr>
                <w:rFonts w:ascii="標楷體" w:eastAsia="標楷體" w:hAnsi="標楷體" w:hint="eastAsia"/>
              </w:rPr>
              <w:t>10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一</w:t>
            </w:r>
            <w:r w:rsidRPr="007E7400">
              <w:rPr>
                <w:rFonts w:ascii="標楷體" w:eastAsia="標楷體" w:hAnsi="標楷體" w:hint="eastAsia"/>
              </w:rPr>
              <w:t>）下午5時前</w:t>
            </w:r>
          </w:p>
        </w:tc>
        <w:tc>
          <w:tcPr>
            <w:tcW w:w="1418" w:type="dxa"/>
            <w:vAlign w:val="center"/>
          </w:tcPr>
          <w:p w14:paraId="396297F5" w14:textId="5B5AE539" w:rsidR="005C6B7B" w:rsidRPr="007E7400" w:rsidRDefault="00ED0C70" w:rsidP="00ED0C70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達仁鄉立幼兒園(土坂)</w:t>
            </w:r>
          </w:p>
        </w:tc>
      </w:tr>
      <w:tr w:rsidR="005C6B7B" w:rsidRPr="00F96EE1" w14:paraId="23383AE3" w14:textId="166C5E5C" w:rsidTr="00ED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7485BE" w14:textId="60773CB6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第三階段</w:t>
            </w:r>
          </w:p>
        </w:tc>
        <w:tc>
          <w:tcPr>
            <w:tcW w:w="238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DDEB86" w14:textId="4AD608FF" w:rsidR="005C6B7B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E7400">
              <w:rPr>
                <w:rFonts w:ascii="標楷體" w:eastAsia="標楷體" w:hAnsi="標楷體" w:hint="eastAsia"/>
              </w:rPr>
              <w:t>公告日起至115年08月</w:t>
            </w:r>
            <w:r w:rsidR="007E7400" w:rsidRPr="007E7400">
              <w:rPr>
                <w:rFonts w:ascii="標楷體" w:eastAsia="標楷體" w:hAnsi="標楷體" w:hint="eastAsia"/>
              </w:rPr>
              <w:t>10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一</w:t>
            </w:r>
            <w:r w:rsidRPr="007E7400">
              <w:rPr>
                <w:rFonts w:ascii="標楷體" w:eastAsia="標楷體" w:hAnsi="標楷體" w:hint="eastAsia"/>
              </w:rPr>
              <w:t>）下午5時止</w:t>
            </w:r>
          </w:p>
        </w:tc>
        <w:tc>
          <w:tcPr>
            <w:tcW w:w="30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37A3D0" w14:textId="659B32E4" w:rsidR="005C6B7B" w:rsidRPr="007E7400" w:rsidRDefault="005C6B7B" w:rsidP="00ED0C70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7E7400" w:rsidRPr="007E7400">
              <w:rPr>
                <w:rFonts w:ascii="標楷體" w:eastAsia="標楷體" w:hAnsi="標楷體" w:hint="eastAsia"/>
              </w:rPr>
              <w:t>11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二</w:t>
            </w:r>
            <w:r w:rsidRPr="007E7400">
              <w:rPr>
                <w:rFonts w:ascii="標楷體" w:eastAsia="標楷體" w:hAnsi="標楷體" w:hint="eastAsia"/>
              </w:rPr>
              <w:t>）</w:t>
            </w:r>
            <w:r w:rsidR="007E7400" w:rsidRPr="007E7400">
              <w:rPr>
                <w:rFonts w:ascii="標楷體" w:eastAsia="標楷體" w:hAnsi="標楷體"/>
              </w:rPr>
              <w:t>下午1時前報到</w:t>
            </w:r>
          </w:p>
        </w:tc>
        <w:tc>
          <w:tcPr>
            <w:tcW w:w="238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107FE1" w14:textId="3D4C0F1C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115年08月</w:t>
            </w:r>
            <w:r w:rsidR="007E7400" w:rsidRPr="007E7400">
              <w:rPr>
                <w:rFonts w:ascii="標楷體" w:eastAsia="標楷體" w:hAnsi="標楷體" w:hint="eastAsia"/>
              </w:rPr>
              <w:t>14</w:t>
            </w:r>
            <w:r w:rsidRPr="007E7400">
              <w:rPr>
                <w:rFonts w:ascii="標楷體" w:eastAsia="標楷體" w:hAnsi="標楷體" w:hint="eastAsia"/>
              </w:rPr>
              <w:t>日（五）下午5時前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6CA66B" w14:textId="235FBFDB" w:rsidR="005C6B7B" w:rsidRPr="007E7400" w:rsidRDefault="00ED0C70" w:rsidP="00ED0C70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達仁鄉立幼兒園(土坂)</w:t>
            </w:r>
          </w:p>
        </w:tc>
      </w:tr>
      <w:tr w:rsidR="005C6B7B" w:rsidRPr="00F96EE1" w14:paraId="3FCD21EF" w14:textId="21393D27" w:rsidTr="00E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right w:val="none" w:sz="0" w:space="0" w:color="auto"/>
            </w:tcBorders>
            <w:vAlign w:val="center"/>
          </w:tcPr>
          <w:p w14:paraId="1EEB0AE9" w14:textId="59610462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第四階段</w:t>
            </w:r>
          </w:p>
        </w:tc>
        <w:tc>
          <w:tcPr>
            <w:tcW w:w="2381" w:type="dxa"/>
            <w:vAlign w:val="center"/>
          </w:tcPr>
          <w:p w14:paraId="738E85E7" w14:textId="619E8A7F" w:rsidR="00ED0C70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E7400">
              <w:rPr>
                <w:rFonts w:ascii="標楷體" w:eastAsia="標楷體" w:hAnsi="標楷體" w:hint="eastAsia"/>
              </w:rPr>
              <w:t>公告日起至115年</w:t>
            </w:r>
            <w:r w:rsidR="007E7400" w:rsidRPr="007E7400">
              <w:rPr>
                <w:rFonts w:ascii="標楷體" w:eastAsia="標楷體" w:hAnsi="標楷體" w:hint="eastAsia"/>
              </w:rPr>
              <w:t>08</w:t>
            </w:r>
            <w:r w:rsidRPr="007E7400">
              <w:rPr>
                <w:rFonts w:ascii="標楷體" w:eastAsia="標楷體" w:hAnsi="標楷體" w:hint="eastAsia"/>
              </w:rPr>
              <w:t>月</w:t>
            </w:r>
            <w:r w:rsidR="007E7400" w:rsidRPr="007E7400">
              <w:rPr>
                <w:rFonts w:ascii="標楷體" w:eastAsia="標楷體" w:hAnsi="標楷體" w:hint="eastAsia"/>
              </w:rPr>
              <w:t>15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六</w:t>
            </w:r>
            <w:r w:rsidRPr="007E7400">
              <w:rPr>
                <w:rFonts w:ascii="標楷體" w:eastAsia="標楷體" w:hAnsi="標楷體" w:hint="eastAsia"/>
              </w:rPr>
              <w:t>）</w:t>
            </w:r>
          </w:p>
          <w:p w14:paraId="6EEDB931" w14:textId="10DFC4D3" w:rsidR="005C6B7B" w:rsidRPr="007E7400" w:rsidRDefault="005C6B7B" w:rsidP="00ED0C70">
            <w:pPr>
              <w:autoSpaceDE w:val="0"/>
              <w:autoSpaceDN w:val="0"/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7E7400">
              <w:rPr>
                <w:rFonts w:ascii="標楷體" w:eastAsia="標楷體" w:hAnsi="標楷體" w:hint="eastAsia"/>
              </w:rPr>
              <w:t>下午5時止</w:t>
            </w:r>
          </w:p>
        </w:tc>
        <w:tc>
          <w:tcPr>
            <w:tcW w:w="3005" w:type="dxa"/>
            <w:vAlign w:val="center"/>
          </w:tcPr>
          <w:p w14:paraId="1DB77E47" w14:textId="644D3FBE" w:rsidR="005C6B7B" w:rsidRPr="007E7400" w:rsidRDefault="005C6B7B" w:rsidP="00ED0C70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</w:t>
            </w:r>
            <w:r w:rsidR="007E7400" w:rsidRPr="007E7400">
              <w:rPr>
                <w:rFonts w:ascii="標楷體" w:eastAsia="標楷體" w:hAnsi="標楷體" w:hint="eastAsia"/>
              </w:rPr>
              <w:t>08</w:t>
            </w:r>
            <w:r w:rsidRPr="007E7400">
              <w:rPr>
                <w:rFonts w:ascii="標楷體" w:eastAsia="標楷體" w:hAnsi="標楷體" w:hint="eastAsia"/>
              </w:rPr>
              <w:t>月</w:t>
            </w:r>
            <w:r w:rsidR="007E7400" w:rsidRPr="007E7400">
              <w:rPr>
                <w:rFonts w:ascii="標楷體" w:eastAsia="標楷體" w:hAnsi="標楷體" w:hint="eastAsia"/>
              </w:rPr>
              <w:t>17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一</w:t>
            </w:r>
            <w:r w:rsidRPr="007E7400">
              <w:rPr>
                <w:rFonts w:ascii="標楷體" w:eastAsia="標楷體" w:hAnsi="標楷體" w:hint="eastAsia"/>
              </w:rPr>
              <w:t>）</w:t>
            </w:r>
            <w:r w:rsidR="007E7400" w:rsidRPr="007E7400">
              <w:rPr>
                <w:rFonts w:ascii="標楷體" w:eastAsia="標楷體" w:hAnsi="標楷體"/>
              </w:rPr>
              <w:t>下午1時前報到</w:t>
            </w:r>
          </w:p>
        </w:tc>
        <w:tc>
          <w:tcPr>
            <w:tcW w:w="2381" w:type="dxa"/>
            <w:vAlign w:val="center"/>
          </w:tcPr>
          <w:p w14:paraId="33DFBCAB" w14:textId="3EE2972F" w:rsidR="005C6B7B" w:rsidRPr="007E7400" w:rsidRDefault="005C6B7B" w:rsidP="00F96EE1">
            <w:pPr>
              <w:adjustRightInd w:val="0"/>
              <w:snapToGrid w:val="0"/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hint="eastAsia"/>
              </w:rPr>
              <w:t>115年0</w:t>
            </w:r>
            <w:r w:rsidR="007E7400" w:rsidRPr="007E7400">
              <w:rPr>
                <w:rFonts w:ascii="標楷體" w:eastAsia="標楷體" w:hAnsi="標楷體" w:hint="eastAsia"/>
              </w:rPr>
              <w:t>8</w:t>
            </w:r>
            <w:r w:rsidRPr="007E7400">
              <w:rPr>
                <w:rFonts w:ascii="標楷體" w:eastAsia="標楷體" w:hAnsi="標楷體" w:hint="eastAsia"/>
              </w:rPr>
              <w:t>月</w:t>
            </w:r>
            <w:r w:rsidR="007E7400" w:rsidRPr="007E7400">
              <w:rPr>
                <w:rFonts w:ascii="標楷體" w:eastAsia="標楷體" w:hAnsi="標楷體" w:hint="eastAsia"/>
              </w:rPr>
              <w:t>20</w:t>
            </w:r>
            <w:r w:rsidRPr="007E7400">
              <w:rPr>
                <w:rFonts w:ascii="標楷體" w:eastAsia="標楷體" w:hAnsi="標楷體" w:hint="eastAsia"/>
              </w:rPr>
              <w:t>日（</w:t>
            </w:r>
            <w:r w:rsidR="007E7400" w:rsidRPr="007E7400">
              <w:rPr>
                <w:rFonts w:ascii="標楷體" w:eastAsia="標楷體" w:hAnsi="標楷體" w:hint="eastAsia"/>
              </w:rPr>
              <w:t>四</w:t>
            </w:r>
            <w:r w:rsidRPr="007E7400">
              <w:rPr>
                <w:rFonts w:ascii="標楷體" w:eastAsia="標楷體" w:hAnsi="標楷體" w:hint="eastAsia"/>
              </w:rPr>
              <w:t>）下午5時前</w:t>
            </w:r>
          </w:p>
        </w:tc>
        <w:tc>
          <w:tcPr>
            <w:tcW w:w="1418" w:type="dxa"/>
            <w:vAlign w:val="center"/>
          </w:tcPr>
          <w:p w14:paraId="2BEBB253" w14:textId="7D10E5A3" w:rsidR="005C6B7B" w:rsidRPr="007E7400" w:rsidRDefault="00ED0C70" w:rsidP="00ED0C70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E7400">
              <w:rPr>
                <w:rFonts w:ascii="標楷體" w:eastAsia="標楷體" w:hAnsi="標楷體" w:cs="Arial" w:hint="eastAsia"/>
                <w:kern w:val="0"/>
                <w:szCs w:val="24"/>
              </w:rPr>
              <w:t>達仁鄉立幼兒園(土坂)</w:t>
            </w:r>
          </w:p>
        </w:tc>
      </w:tr>
    </w:tbl>
    <w:p w14:paraId="3503CF55" w14:textId="77777777" w:rsidR="00232ABA" w:rsidRDefault="005C6B7B" w:rsidP="00232ABA">
      <w:pPr>
        <w:widowControl/>
        <w:shd w:val="clear" w:color="auto" w:fill="FFFFFF"/>
        <w:spacing w:before="100" w:beforeAutospacing="1" w:after="100" w:afterAutospacing="1" w:line="320" w:lineRule="exact"/>
        <w:ind w:left="1962" w:hangingChars="700" w:hanging="1962"/>
        <w:rPr>
          <w:rFonts w:ascii="標楷體" w:eastAsia="標楷體" w:hAnsi="標楷體" w:cs="Arial"/>
          <w:b/>
          <w:color w:val="000000"/>
          <w:kern w:val="0"/>
          <w:sz w:val="28"/>
          <w:szCs w:val="24"/>
        </w:rPr>
      </w:pPr>
      <w:r w:rsidRPr="005C6B7B">
        <w:rPr>
          <w:rFonts w:ascii="標楷體" w:eastAsia="標楷體" w:hAnsi="標楷體" w:cs="Arial"/>
          <w:b/>
          <w:color w:val="000000"/>
          <w:kern w:val="0"/>
          <w:sz w:val="28"/>
          <w:szCs w:val="24"/>
        </w:rPr>
        <w:t>五、報名地點：</w:t>
      </w:r>
    </w:p>
    <w:p w14:paraId="6A96CEB3" w14:textId="0A71AE67" w:rsidR="005C6B7B" w:rsidRDefault="00ED0C70" w:rsidP="00ED0C70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(一) </w:t>
      </w:r>
      <w:r w:rsidR="005C6B7B" w:rsidRPr="005C6B7B">
        <w:rPr>
          <w:rFonts w:ascii="標楷體" w:eastAsia="標楷體" w:hAnsi="標楷體" w:cs="Arial"/>
          <w:color w:val="000000"/>
          <w:kern w:val="0"/>
          <w:szCs w:val="24"/>
        </w:rPr>
        <w:t>臺東縣達仁鄉公所（幼兒園）地址：臺東縣達仁鄉安朔村復興路9鄰14號</w:t>
      </w:r>
      <w:r w:rsidR="005C6B7B" w:rsidRPr="005C6B7B">
        <w:rPr>
          <w:rFonts w:ascii="標楷體" w:eastAsia="標楷體" w:hAnsi="標楷體" w:cs="Arial"/>
          <w:color w:val="000000"/>
          <w:kern w:val="0"/>
          <w:szCs w:val="24"/>
        </w:rPr>
        <w:br/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</w:t>
      </w:r>
      <w:r w:rsidR="005C6B7B" w:rsidRPr="005C6B7B">
        <w:rPr>
          <w:rFonts w:ascii="標楷體" w:eastAsia="標楷體" w:hAnsi="標楷體" w:cs="Arial"/>
          <w:color w:val="000000"/>
          <w:kern w:val="0"/>
          <w:szCs w:val="24"/>
        </w:rPr>
        <w:t>電話：089-702249分機308</w:t>
      </w:r>
    </w:p>
    <w:p w14:paraId="160285A8" w14:textId="02B6C5D6" w:rsidR="00ED0C70" w:rsidRPr="00ED0C70" w:rsidRDefault="00ED0C70" w:rsidP="00ED0C70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(二)</w:t>
      </w:r>
      <w:r w:rsidRPr="00ED0C70">
        <w:rPr>
          <w:rFonts w:ascii="標楷體" w:eastAsia="標楷體" w:hAnsi="標楷體" w:cs="Arial"/>
          <w:color w:val="000000"/>
          <w:kern w:val="0"/>
          <w:szCs w:val="24"/>
        </w:rPr>
        <w:t xml:space="preserve"> 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t>臺東縣達仁鄉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立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t>幼兒園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t>地址：臺東縣達仁鄉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土坂村106號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br/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     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t>電話：089-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760893</w:t>
      </w:r>
    </w:p>
    <w:p w14:paraId="30EE220A" w14:textId="697747A4" w:rsidR="0008408B" w:rsidRPr="007C59F3" w:rsidRDefault="005C6B7B" w:rsidP="00232ABA">
      <w:pPr>
        <w:widowControl/>
        <w:shd w:val="clear" w:color="auto" w:fill="FFFFFF"/>
        <w:spacing w:before="100" w:beforeAutospacing="1" w:after="100" w:afterAutospacing="1" w:line="320" w:lineRule="exact"/>
        <w:rPr>
          <w:rFonts w:ascii="標楷體" w:eastAsia="標楷體" w:hAnsi="標楷體" w:cs="Arial"/>
          <w:color w:val="000000"/>
          <w:kern w:val="0"/>
          <w:szCs w:val="24"/>
        </w:rPr>
      </w:pPr>
      <w:r w:rsidRPr="005C6B7B">
        <w:rPr>
          <w:rFonts w:ascii="標楷體" w:eastAsia="標楷體" w:hAnsi="標楷體" w:cs="Arial"/>
          <w:b/>
          <w:color w:val="000000"/>
          <w:kern w:val="0"/>
          <w:sz w:val="28"/>
          <w:szCs w:val="24"/>
        </w:rPr>
        <w:t>六、報名資格及其他事項：</w:t>
      </w:r>
      <w:r w:rsidRPr="005C6B7B">
        <w:rPr>
          <w:rFonts w:ascii="標楷體" w:eastAsia="標楷體" w:hAnsi="標楷體" w:cs="Arial"/>
          <w:color w:val="000000"/>
          <w:kern w:val="0"/>
          <w:szCs w:val="24"/>
        </w:rPr>
        <w:t>請詳閱甄選簡章。</w:t>
      </w:r>
    </w:p>
    <w:sectPr w:rsidR="0008408B" w:rsidRPr="007C59F3" w:rsidSect="00F96EE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5745" w14:textId="77777777" w:rsidR="008C16E4" w:rsidRDefault="008C16E4" w:rsidP="00871F6D">
      <w:r>
        <w:separator/>
      </w:r>
    </w:p>
  </w:endnote>
  <w:endnote w:type="continuationSeparator" w:id="0">
    <w:p w14:paraId="4C990933" w14:textId="77777777" w:rsidR="008C16E4" w:rsidRDefault="008C16E4" w:rsidP="0087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EAB7" w14:textId="77777777" w:rsidR="008C16E4" w:rsidRDefault="008C16E4" w:rsidP="00871F6D">
      <w:r>
        <w:separator/>
      </w:r>
    </w:p>
  </w:footnote>
  <w:footnote w:type="continuationSeparator" w:id="0">
    <w:p w14:paraId="3BEC2DBC" w14:textId="77777777" w:rsidR="008C16E4" w:rsidRDefault="008C16E4" w:rsidP="00871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018C1"/>
    <w:multiLevelType w:val="hybridMultilevel"/>
    <w:tmpl w:val="654CA3BA"/>
    <w:lvl w:ilvl="0" w:tplc="C6CAD2F8">
      <w:start w:val="1"/>
      <w:numFmt w:val="decimal"/>
      <w:lvlText w:val="%1."/>
      <w:lvlJc w:val="left"/>
      <w:pPr>
        <w:ind w:left="118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" w15:restartNumberingAfterBreak="0">
    <w:nsid w:val="78423E90"/>
    <w:multiLevelType w:val="hybridMultilevel"/>
    <w:tmpl w:val="904E7AE8"/>
    <w:lvl w:ilvl="0" w:tplc="987688A2">
      <w:start w:val="1"/>
      <w:numFmt w:val="decimal"/>
      <w:lvlText w:val="%1."/>
      <w:lvlJc w:val="left"/>
      <w:pPr>
        <w:ind w:left="118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 w16cid:durableId="551309916">
    <w:abstractNumId w:val="1"/>
  </w:num>
  <w:num w:numId="2" w16cid:durableId="71600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6D"/>
    <w:rsid w:val="00003011"/>
    <w:rsid w:val="00005A39"/>
    <w:rsid w:val="00012476"/>
    <w:rsid w:val="000522B1"/>
    <w:rsid w:val="0008408B"/>
    <w:rsid w:val="00117FF7"/>
    <w:rsid w:val="001A377D"/>
    <w:rsid w:val="001C7DB4"/>
    <w:rsid w:val="002061F5"/>
    <w:rsid w:val="00232ABA"/>
    <w:rsid w:val="002D238C"/>
    <w:rsid w:val="00326383"/>
    <w:rsid w:val="00357B29"/>
    <w:rsid w:val="0037131A"/>
    <w:rsid w:val="00472DDB"/>
    <w:rsid w:val="004773DC"/>
    <w:rsid w:val="004A12C2"/>
    <w:rsid w:val="005877B7"/>
    <w:rsid w:val="005C6B7B"/>
    <w:rsid w:val="00650DEC"/>
    <w:rsid w:val="006512CF"/>
    <w:rsid w:val="0065180E"/>
    <w:rsid w:val="006A1220"/>
    <w:rsid w:val="006C5126"/>
    <w:rsid w:val="006E6FCC"/>
    <w:rsid w:val="00763F82"/>
    <w:rsid w:val="007B230D"/>
    <w:rsid w:val="007C016F"/>
    <w:rsid w:val="007C59F3"/>
    <w:rsid w:val="007E7400"/>
    <w:rsid w:val="0085037D"/>
    <w:rsid w:val="00855DFE"/>
    <w:rsid w:val="00871F6D"/>
    <w:rsid w:val="008B26BA"/>
    <w:rsid w:val="008B2E62"/>
    <w:rsid w:val="008C16E4"/>
    <w:rsid w:val="008E356A"/>
    <w:rsid w:val="00912AE0"/>
    <w:rsid w:val="00917F72"/>
    <w:rsid w:val="00922603"/>
    <w:rsid w:val="00971C86"/>
    <w:rsid w:val="00974C74"/>
    <w:rsid w:val="009B6171"/>
    <w:rsid w:val="00A07B63"/>
    <w:rsid w:val="00B2592E"/>
    <w:rsid w:val="00B31DA9"/>
    <w:rsid w:val="00B72CEE"/>
    <w:rsid w:val="00BA3AB3"/>
    <w:rsid w:val="00C010D3"/>
    <w:rsid w:val="00C34FB2"/>
    <w:rsid w:val="00C43821"/>
    <w:rsid w:val="00D02E30"/>
    <w:rsid w:val="00D4407E"/>
    <w:rsid w:val="00D975DE"/>
    <w:rsid w:val="00DA2C7C"/>
    <w:rsid w:val="00DF7BB8"/>
    <w:rsid w:val="00ED093C"/>
    <w:rsid w:val="00ED0C70"/>
    <w:rsid w:val="00F96EE1"/>
    <w:rsid w:val="00FC5B7D"/>
    <w:rsid w:val="00FE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399BD"/>
  <w15:docId w15:val="{B9C608CE-7D76-4CF2-B92E-93C304E0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7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1F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1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1F6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71F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basedOn w:val="a"/>
    <w:rsid w:val="00871F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1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1F6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63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9"/>
    <w:rsid w:val="0032638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326383"/>
    <w:rPr>
      <w:color w:val="0000FF"/>
      <w:u w:val="single"/>
    </w:rPr>
  </w:style>
  <w:style w:type="table" w:customStyle="1" w:styleId="3-21">
    <w:name w:val="清單表格 3 - 輔色 21"/>
    <w:basedOn w:val="a1"/>
    <w:uiPriority w:val="48"/>
    <w:rsid w:val="001C7DB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3-11">
    <w:name w:val="清單表格 3 - 輔色 11"/>
    <w:basedOn w:val="a1"/>
    <w:uiPriority w:val="48"/>
    <w:rsid w:val="001C7DB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198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8" w:color="999999"/>
            <w:right w:val="none" w:sz="0" w:space="0" w:color="auto"/>
          </w:divBdr>
        </w:div>
        <w:div w:id="1199508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達仁鄉公所 18</cp:lastModifiedBy>
  <cp:revision>2</cp:revision>
  <cp:lastPrinted>2026-07-14T06:44:00Z</cp:lastPrinted>
  <dcterms:created xsi:type="dcterms:W3CDTF">2026-07-27T02:48:00Z</dcterms:created>
  <dcterms:modified xsi:type="dcterms:W3CDTF">2026-07-27T02:48:00Z</dcterms:modified>
</cp:coreProperties>
</file>